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621794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40CCC" w:rsidRPr="00140CCC" w:rsidRDefault="007B34D2" w:rsidP="00140CCC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80CF1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80CF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80CF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B34D2" w:rsidRDefault="007B34D2" w:rsidP="007B34D2">
      <w:pPr>
        <w:pStyle w:val="a8"/>
        <w:spacing w:after="12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отказе в регистрации кандидату в депутаты </w:t>
      </w:r>
    </w:p>
    <w:p w:rsidR="007B34D2" w:rsidRPr="00FC4475" w:rsidRDefault="007B34D2" w:rsidP="007B34D2">
      <w:pPr>
        <w:pStyle w:val="a8"/>
        <w:spacing w:after="12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  <w:r w:rsidRPr="00F01073">
        <w:rPr>
          <w:rFonts w:ascii="Times New Roman" w:hAnsi="Times New Roman"/>
          <w:b/>
          <w:sz w:val="24"/>
          <w:szCs w:val="24"/>
        </w:rPr>
        <w:t xml:space="preserve"> Рязанской</w:t>
      </w:r>
      <w:r>
        <w:rPr>
          <w:rFonts w:ascii="Times New Roman" w:hAnsi="Times New Roman"/>
          <w:b/>
          <w:sz w:val="24"/>
          <w:szCs w:val="24"/>
        </w:rPr>
        <w:t xml:space="preserve"> областной Думы седьмого созыва</w:t>
      </w:r>
    </w:p>
    <w:p w:rsidR="007B34D2" w:rsidRDefault="007B34D2" w:rsidP="007B34D2">
      <w:pPr>
        <w:pStyle w:val="a8"/>
        <w:spacing w:after="12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Pr="00F01073">
        <w:rPr>
          <w:rFonts w:ascii="Times New Roman" w:hAnsi="Times New Roman"/>
          <w:b/>
          <w:sz w:val="24"/>
          <w:szCs w:val="24"/>
        </w:rPr>
        <w:t xml:space="preserve"> одномандатно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F01073">
        <w:rPr>
          <w:rFonts w:ascii="Times New Roman" w:hAnsi="Times New Roman"/>
          <w:b/>
          <w:sz w:val="24"/>
          <w:szCs w:val="24"/>
        </w:rPr>
        <w:t xml:space="preserve"> избирательно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F01073">
        <w:rPr>
          <w:rFonts w:ascii="Times New Roman" w:hAnsi="Times New Roman"/>
          <w:b/>
          <w:sz w:val="24"/>
          <w:szCs w:val="24"/>
        </w:rPr>
        <w:t xml:space="preserve"> округ</w:t>
      </w:r>
      <w:r>
        <w:rPr>
          <w:rFonts w:ascii="Times New Roman" w:hAnsi="Times New Roman"/>
          <w:b/>
          <w:sz w:val="24"/>
          <w:szCs w:val="24"/>
        </w:rPr>
        <w:t>у № 1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5D7F" w:rsidRDefault="007B34D2" w:rsidP="007B34D2">
      <w:pPr>
        <w:pStyle w:val="a8"/>
        <w:spacing w:after="120" w:line="240" w:lineRule="auto"/>
        <w:ind w:left="107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Лукашовой Нелли Владимировне</w:t>
      </w:r>
    </w:p>
    <w:p w:rsidR="007B34D2" w:rsidRPr="00B8337F" w:rsidRDefault="007B34D2" w:rsidP="007B34D2">
      <w:pPr>
        <w:pStyle w:val="a8"/>
        <w:spacing w:after="12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</w:p>
    <w:p w:rsidR="007B34D2" w:rsidRPr="00E05555" w:rsidRDefault="007B34D2" w:rsidP="007B34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DEA">
        <w:rPr>
          <w:rFonts w:ascii="Times New Roman" w:hAnsi="Times New Roman"/>
          <w:sz w:val="24"/>
          <w:szCs w:val="24"/>
        </w:rPr>
        <w:t>Рассмотрев документы</w:t>
      </w:r>
      <w:r w:rsidRPr="00104FD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для выдвижения и регистрации</w:t>
      </w:r>
      <w:r w:rsidRPr="00811DEA">
        <w:rPr>
          <w:rFonts w:ascii="Times New Roman" w:hAnsi="Times New Roman"/>
          <w:sz w:val="24"/>
          <w:szCs w:val="24"/>
        </w:rPr>
        <w:t xml:space="preserve">, представленные </w:t>
      </w:r>
      <w:r>
        <w:rPr>
          <w:rFonts w:ascii="Times New Roman" w:hAnsi="Times New Roman"/>
          <w:sz w:val="24"/>
          <w:szCs w:val="24"/>
        </w:rPr>
        <w:t xml:space="preserve">кандидатом в депутаты Рязанской областной Думы седьмого созыва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Лукашовой Нелли Владимировной</w:t>
      </w:r>
      <w:r w:rsidRPr="00E635A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E635A0">
        <w:rPr>
          <w:rFonts w:ascii="Times New Roman" w:hAnsi="Times New Roman" w:cs="Times New Roman"/>
          <w:sz w:val="24"/>
          <w:szCs w:val="24"/>
        </w:rPr>
        <w:t>избирательным объединением «Региональное отделение в Рязанской области Политической партии «НОВЫЕ ЛЮДИ»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DEA">
        <w:rPr>
          <w:rFonts w:ascii="Times New Roman" w:hAnsi="Times New Roman"/>
          <w:sz w:val="24"/>
          <w:szCs w:val="24"/>
        </w:rPr>
        <w:t>рабочей группой по проверке оформления папок с подписными листами, составлени</w:t>
      </w:r>
      <w:r>
        <w:rPr>
          <w:rFonts w:ascii="Times New Roman" w:hAnsi="Times New Roman"/>
          <w:sz w:val="24"/>
          <w:szCs w:val="24"/>
        </w:rPr>
        <w:t>я</w:t>
      </w:r>
      <w:r w:rsidRPr="00811DEA">
        <w:rPr>
          <w:rFonts w:ascii="Times New Roman" w:hAnsi="Times New Roman"/>
          <w:sz w:val="24"/>
          <w:szCs w:val="24"/>
        </w:rPr>
        <w:t xml:space="preserve"> протокола об итогах сбора подписей избирателей в поддержку выдвижения кандидата в депутаты Рязанской областной Думы седьмого созыва по одномандатному избирательному округу №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Лукашовой Нелли Владимировн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635A0">
        <w:rPr>
          <w:rFonts w:ascii="Times New Roman" w:hAnsi="Times New Roman" w:cs="Times New Roman"/>
          <w:sz w:val="24"/>
          <w:szCs w:val="24"/>
        </w:rPr>
        <w:t>, выдвинуто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635A0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«Региональное отделение в Рязанской области Политической партии «НОВЫЕ ЛЮДИ»</w:t>
      </w:r>
      <w:r>
        <w:rPr>
          <w:rFonts w:ascii="Times New Roman" w:hAnsi="Times New Roman" w:cs="Times New Roman"/>
          <w:sz w:val="24"/>
          <w:szCs w:val="24"/>
        </w:rPr>
        <w:t xml:space="preserve">; руководствуясь </w:t>
      </w:r>
      <w:proofErr w:type="spellStart"/>
      <w:r w:rsidRPr="00E635A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635A0">
        <w:rPr>
          <w:rFonts w:ascii="Times New Roman" w:hAnsi="Times New Roman" w:cs="Times New Roman"/>
          <w:sz w:val="24"/>
          <w:szCs w:val="24"/>
        </w:rPr>
        <w:t xml:space="preserve"> «е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E635A0">
        <w:rPr>
          <w:rFonts w:ascii="Times New Roman" w:hAnsi="Times New Roman" w:cs="Times New Roman"/>
          <w:sz w:val="24"/>
          <w:szCs w:val="24"/>
        </w:rPr>
        <w:t xml:space="preserve">», «ж» 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E635A0">
        <w:rPr>
          <w:rFonts w:ascii="Times New Roman" w:hAnsi="Times New Roman" w:cs="Times New Roman"/>
          <w:sz w:val="24"/>
          <w:szCs w:val="24"/>
        </w:rPr>
        <w:t xml:space="preserve">11 ст. 44 Закона Рязанской области от 22.07.2009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35A0">
        <w:rPr>
          <w:rFonts w:ascii="Times New Roman" w:hAnsi="Times New Roman" w:cs="Times New Roman"/>
          <w:sz w:val="24"/>
          <w:szCs w:val="24"/>
        </w:rPr>
        <w:t>№ 85-ОЗ «О выборах депутатов Рязанской областной Думы»</w:t>
      </w:r>
      <w:r w:rsidRPr="00080CB3">
        <w:rPr>
          <w:rFonts w:ascii="Times New Roman" w:hAnsi="Times New Roman"/>
          <w:sz w:val="24"/>
          <w:szCs w:val="24"/>
        </w:rPr>
        <w:t xml:space="preserve"> </w:t>
      </w:r>
      <w:r w:rsidRPr="00080CB3">
        <w:rPr>
          <w:rFonts w:ascii="Times New Roman" w:hAnsi="Times New Roman" w:cs="Times New Roman"/>
          <w:sz w:val="24"/>
          <w:szCs w:val="24"/>
        </w:rPr>
        <w:t>окружная избирательная комиссия одномандатного избирательного округа №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0CB3">
        <w:rPr>
          <w:rFonts w:ascii="Times New Roman" w:hAnsi="Times New Roman" w:cs="Times New Roman"/>
          <w:sz w:val="24"/>
          <w:szCs w:val="24"/>
        </w:rPr>
        <w:t xml:space="preserve"> по выборам депутата Рязанской областной Думы седьмого созыва </w:t>
      </w:r>
      <w:r w:rsidRPr="00080CB3">
        <w:rPr>
          <w:rFonts w:ascii="Times New Roman" w:hAnsi="Times New Roman" w:cs="Times New Roman"/>
          <w:b/>
          <w:sz w:val="24"/>
          <w:szCs w:val="24"/>
        </w:rPr>
        <w:t>р е ш и л а:</w:t>
      </w:r>
    </w:p>
    <w:p w:rsidR="007B34D2" w:rsidRPr="00E635A0" w:rsidRDefault="007B34D2" w:rsidP="007B34D2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635A0">
        <w:rPr>
          <w:rFonts w:ascii="Times New Roman" w:hAnsi="Times New Roman" w:cs="Times New Roman"/>
          <w:sz w:val="24"/>
          <w:szCs w:val="24"/>
        </w:rPr>
        <w:t>тказать в регистрации кандидату в депутаты Рязанской областной Думы седьмого созыва по одномандатному избирательному округу №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3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Лукашовой Нелли Владимировне</w:t>
      </w:r>
      <w:r w:rsidRPr="00E635A0">
        <w:rPr>
          <w:rFonts w:ascii="Times New Roman" w:hAnsi="Times New Roman" w:cs="Times New Roman"/>
          <w:sz w:val="24"/>
          <w:szCs w:val="24"/>
        </w:rPr>
        <w:t>, выдвинутому избирательным объединением «Региональное отделение в Рязанской области Политической партии «НОВЫЕ ЛЮДИ»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4D2" w:rsidRPr="00065E68" w:rsidRDefault="007B34D2" w:rsidP="007B34D2">
      <w:pPr>
        <w:pStyle w:val="-1"/>
        <w:spacing w:line="240" w:lineRule="auto"/>
        <w:ind w:firstLine="709"/>
        <w:contextualSpacing/>
        <w:rPr>
          <w:sz w:val="24"/>
          <w:szCs w:val="24"/>
        </w:rPr>
      </w:pPr>
      <w:r w:rsidRPr="00065E68">
        <w:rPr>
          <w:sz w:val="24"/>
          <w:szCs w:val="24"/>
        </w:rPr>
        <w:t xml:space="preserve">2. Направить в дополнительный офис № 8606/001 Рязанского отделения № 8606 ОАО «Сбербанк России» указание о прекращении всех финансовых операций по специальному избирательному счету, открытому кандидатом в депутаты Рязанской областной Думы седьмого созыва </w:t>
      </w:r>
      <w:r>
        <w:rPr>
          <w:sz w:val="24"/>
          <w:szCs w:val="24"/>
        </w:rPr>
        <w:t>Н.В. Лукашовой</w:t>
      </w:r>
      <w:r w:rsidRPr="00065E68">
        <w:rPr>
          <w:sz w:val="24"/>
          <w:szCs w:val="24"/>
        </w:rPr>
        <w:t>.</w:t>
      </w:r>
    </w:p>
    <w:p w:rsidR="007B34D2" w:rsidRPr="00065E68" w:rsidRDefault="007B34D2" w:rsidP="007B34D2">
      <w:pPr>
        <w:pStyle w:val="-1"/>
        <w:spacing w:line="240" w:lineRule="auto"/>
        <w:contextualSpacing/>
        <w:rPr>
          <w:sz w:val="24"/>
          <w:szCs w:val="24"/>
        </w:rPr>
      </w:pPr>
      <w:r w:rsidRPr="00065E68">
        <w:rPr>
          <w:sz w:val="24"/>
          <w:szCs w:val="24"/>
        </w:rPr>
        <w:t>3.  Направить данное решение в газету «Рязанские ведомости» для опубликования.</w:t>
      </w:r>
    </w:p>
    <w:p w:rsidR="007B34D2" w:rsidRPr="00065E68" w:rsidRDefault="007B34D2" w:rsidP="007B34D2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65E68">
        <w:rPr>
          <w:rFonts w:ascii="Times New Roman" w:hAnsi="Times New Roman"/>
          <w:sz w:val="24"/>
          <w:szCs w:val="24"/>
        </w:rPr>
        <w:t>4. Контроль за исполнением настоящего решения возложить на секретаря окружной избирательной комиссии одномандатного избирательного округа № 1</w:t>
      </w:r>
      <w:r>
        <w:rPr>
          <w:rFonts w:ascii="Times New Roman" w:hAnsi="Times New Roman"/>
          <w:sz w:val="24"/>
          <w:szCs w:val="24"/>
        </w:rPr>
        <w:t>2</w:t>
      </w:r>
      <w:r w:rsidRPr="00065E68">
        <w:rPr>
          <w:rFonts w:ascii="Times New Roman" w:hAnsi="Times New Roman"/>
          <w:sz w:val="24"/>
          <w:szCs w:val="24"/>
        </w:rPr>
        <w:t xml:space="preserve">                        по выборам депутата Рязанской областной Думы седьмого созыва </w:t>
      </w:r>
      <w:proofErr w:type="spellStart"/>
      <w:r w:rsidRPr="00065E68">
        <w:rPr>
          <w:rFonts w:ascii="Times New Roman" w:hAnsi="Times New Roman"/>
          <w:sz w:val="24"/>
          <w:szCs w:val="24"/>
        </w:rPr>
        <w:t>Ширенину</w:t>
      </w:r>
      <w:proofErr w:type="spellEnd"/>
      <w:r w:rsidRPr="00065E68">
        <w:rPr>
          <w:rFonts w:ascii="Times New Roman" w:hAnsi="Times New Roman"/>
          <w:sz w:val="24"/>
          <w:szCs w:val="24"/>
        </w:rPr>
        <w:t xml:space="preserve"> С.Н.</w:t>
      </w:r>
    </w:p>
    <w:p w:rsidR="00897D87" w:rsidRPr="00171EAE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839"/>
      </w:tblGrid>
      <w:tr w:rsidR="00171EAE" w:rsidRPr="00171EAE" w:rsidTr="00AF67EF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E6CC2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12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AF67EF">
            <w:pPr>
              <w:pStyle w:val="1"/>
              <w:tabs>
                <w:tab w:val="left" w:pos="520"/>
                <w:tab w:val="left" w:pos="805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AF67EF">
              <w:t xml:space="preserve">         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0C7C10" w:rsidRPr="00AF67EF" w:rsidRDefault="000C7C10" w:rsidP="00AF67EF">
      <w:pPr>
        <w:tabs>
          <w:tab w:val="left" w:pos="7371"/>
          <w:tab w:val="left" w:pos="765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12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F67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E6CC2">
        <w:rPr>
          <w:rFonts w:ascii="Times New Roman" w:hAnsi="Times New Roman" w:cs="Times New Roman"/>
          <w:sz w:val="24"/>
          <w:szCs w:val="24"/>
        </w:rPr>
        <w:t>С.Н. Ширенина</w:t>
      </w:r>
    </w:p>
    <w:sectPr w:rsidR="000C7C10" w:rsidRPr="00AF67EF" w:rsidSect="009F31DF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C2A4A9A"/>
    <w:multiLevelType w:val="hybridMultilevel"/>
    <w:tmpl w:val="6652D44A"/>
    <w:lvl w:ilvl="0" w:tplc="906039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B6F3F2E"/>
    <w:multiLevelType w:val="hybridMultilevel"/>
    <w:tmpl w:val="9954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C10"/>
    <w:rsid w:val="00080CB3"/>
    <w:rsid w:val="00095F62"/>
    <w:rsid w:val="000B3C99"/>
    <w:rsid w:val="000C7C10"/>
    <w:rsid w:val="00140CCC"/>
    <w:rsid w:val="00171EAE"/>
    <w:rsid w:val="00191921"/>
    <w:rsid w:val="001F5BF7"/>
    <w:rsid w:val="002F68AC"/>
    <w:rsid w:val="00376941"/>
    <w:rsid w:val="003B6A8A"/>
    <w:rsid w:val="00405D7F"/>
    <w:rsid w:val="00572998"/>
    <w:rsid w:val="00597F0E"/>
    <w:rsid w:val="00616D7A"/>
    <w:rsid w:val="00621794"/>
    <w:rsid w:val="006A7471"/>
    <w:rsid w:val="007B34D2"/>
    <w:rsid w:val="00854E4D"/>
    <w:rsid w:val="00880CF1"/>
    <w:rsid w:val="00897D87"/>
    <w:rsid w:val="008A755A"/>
    <w:rsid w:val="00927401"/>
    <w:rsid w:val="009577EE"/>
    <w:rsid w:val="009B5C07"/>
    <w:rsid w:val="009F31DF"/>
    <w:rsid w:val="00A7440F"/>
    <w:rsid w:val="00AF67EF"/>
    <w:rsid w:val="00B145EE"/>
    <w:rsid w:val="00B61EE8"/>
    <w:rsid w:val="00B8337F"/>
    <w:rsid w:val="00BC2509"/>
    <w:rsid w:val="00C24ACD"/>
    <w:rsid w:val="00D062FA"/>
    <w:rsid w:val="00D547E0"/>
    <w:rsid w:val="00EE6CC2"/>
    <w:rsid w:val="00F80CDD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80CB3"/>
    <w:pPr>
      <w:ind w:left="720"/>
      <w:contextualSpacing/>
    </w:pPr>
  </w:style>
  <w:style w:type="paragraph" w:customStyle="1" w:styleId="-1">
    <w:name w:val="Т-1"/>
    <w:aliases w:val="5"/>
    <w:basedOn w:val="a"/>
    <w:rsid w:val="00880CF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33</cp:revision>
  <cp:lastPrinted>2020-08-07T08:52:00Z</cp:lastPrinted>
  <dcterms:created xsi:type="dcterms:W3CDTF">2015-07-08T15:13:00Z</dcterms:created>
  <dcterms:modified xsi:type="dcterms:W3CDTF">2020-08-07T09:34:00Z</dcterms:modified>
</cp:coreProperties>
</file>