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0D" w:rsidRDefault="00164E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Окружная избирательная комиссия </w:t>
      </w:r>
    </w:p>
    <w:p w:rsidR="000B1D0D" w:rsidRDefault="00164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одномандатного избирательного округа № 9 </w:t>
      </w:r>
    </w:p>
    <w:p w:rsidR="000B1D0D" w:rsidRDefault="00164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Рязанской городской Думы нового созыва</w:t>
      </w:r>
      <w:r>
        <w:rPr>
          <w:sz w:val="28"/>
          <w:szCs w:val="28"/>
          <w:vertAlign w:val="superscript"/>
        </w:rPr>
        <w:t xml:space="preserve"> </w:t>
      </w:r>
    </w:p>
    <w:tbl>
      <w:tblPr>
        <w:tblW w:w="9571" w:type="dxa"/>
        <w:tblLook w:val="04A0"/>
      </w:tblPr>
      <w:tblGrid>
        <w:gridCol w:w="9571"/>
      </w:tblGrid>
      <w:tr w:rsidR="000B1D0D">
        <w:tc>
          <w:tcPr>
            <w:tcW w:w="9571" w:type="dxa"/>
            <w:tcBorders>
              <w:top w:val="single" w:sz="16" w:space="0" w:color="000000"/>
            </w:tcBorders>
          </w:tcPr>
          <w:p w:rsidR="000B1D0D" w:rsidRDefault="000B1D0D">
            <w:pPr>
              <w:pStyle w:val="af8"/>
              <w:spacing w:before="0"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0B1D0D" w:rsidRDefault="00164EDC">
            <w:pPr>
              <w:pStyle w:val="af8"/>
              <w:spacing w:before="0"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0B1D0D" w:rsidRDefault="000B1D0D">
            <w:pPr>
              <w:pStyle w:val="af8"/>
              <w:spacing w:before="0"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B1D0D" w:rsidRPr="00164EDC" w:rsidRDefault="00164EDC">
      <w:pPr>
        <w:pStyle w:val="211"/>
        <w:tabs>
          <w:tab w:val="left" w:pos="708"/>
        </w:tabs>
        <w:jc w:val="left"/>
        <w:rPr>
          <w:sz w:val="28"/>
          <w:szCs w:val="28"/>
        </w:rPr>
      </w:pPr>
      <w:r w:rsidRPr="00164EDC">
        <w:rPr>
          <w:sz w:val="28"/>
          <w:szCs w:val="28"/>
        </w:rPr>
        <w:t xml:space="preserve">«28» июля 2023 года                                                                                      </w:t>
      </w:r>
      <w:r w:rsidRPr="00164EDC">
        <w:rPr>
          <w:sz w:val="28"/>
          <w:szCs w:val="28"/>
        </w:rPr>
        <w:t xml:space="preserve">  № 22</w:t>
      </w:r>
    </w:p>
    <w:p w:rsidR="000B1D0D" w:rsidRDefault="000B1D0D">
      <w:pPr>
        <w:pStyle w:val="211"/>
        <w:tabs>
          <w:tab w:val="clear" w:pos="993"/>
          <w:tab w:val="left" w:pos="708"/>
        </w:tabs>
        <w:jc w:val="center"/>
        <w:rPr>
          <w:sz w:val="28"/>
          <w:szCs w:val="28"/>
        </w:rPr>
      </w:pPr>
    </w:p>
    <w:p w:rsidR="000B1D0D" w:rsidRDefault="00164EDC">
      <w:pPr>
        <w:jc w:val="center"/>
        <w:rPr>
          <w:b/>
          <w:sz w:val="28"/>
        </w:rPr>
      </w:pPr>
      <w:r>
        <w:rPr>
          <w:b/>
          <w:sz w:val="28"/>
          <w:szCs w:val="24"/>
        </w:rPr>
        <w:t xml:space="preserve">О признании кандидата в депутаты Рязанской городской Думы нового созыва </w:t>
      </w:r>
      <w:proofErr w:type="spellStart"/>
      <w:r>
        <w:rPr>
          <w:b/>
          <w:sz w:val="28"/>
          <w:szCs w:val="24"/>
        </w:rPr>
        <w:t>Аккуратова</w:t>
      </w:r>
      <w:proofErr w:type="spellEnd"/>
      <w:r>
        <w:rPr>
          <w:b/>
          <w:sz w:val="28"/>
          <w:szCs w:val="24"/>
        </w:rPr>
        <w:t xml:space="preserve"> Павла Эдуардовича кандидата, выдвинутого избирательным объединением Рязанское региональное отделение ВСЕРОССИЙСКОЙ ПОЛИТИЧЕСКОЙ ПАРТИИ «РОДИНА»                       в</w:t>
      </w:r>
      <w:r>
        <w:rPr>
          <w:b/>
          <w:sz w:val="28"/>
          <w:szCs w:val="24"/>
        </w:rPr>
        <w:t xml:space="preserve"> Рязанской области, утратившим статус кандидата</w:t>
      </w:r>
    </w:p>
    <w:p w:rsidR="000B1D0D" w:rsidRDefault="000B1D0D">
      <w:pPr>
        <w:pStyle w:val="Standard"/>
        <w:jc w:val="both"/>
        <w:rPr>
          <w:sz w:val="28"/>
          <w:szCs w:val="28"/>
        </w:rPr>
      </w:pPr>
    </w:p>
    <w:p w:rsidR="000B1D0D" w:rsidRDefault="00164EDC">
      <w:pPr>
        <w:pStyle w:val="a4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64EDC">
        <w:rPr>
          <w:rFonts w:ascii="Times New Roman" w:hAnsi="Times New Roman"/>
          <w:sz w:val="28"/>
          <w:szCs w:val="24"/>
        </w:rPr>
        <w:t xml:space="preserve">В связи с непредставлением кандидатом в депутаты Рязанской городской Думы нового созыва </w:t>
      </w:r>
      <w:proofErr w:type="spellStart"/>
      <w:r w:rsidRPr="00164EDC">
        <w:rPr>
          <w:rFonts w:ascii="Times New Roman" w:hAnsi="Times New Roman"/>
          <w:sz w:val="28"/>
          <w:szCs w:val="24"/>
        </w:rPr>
        <w:t>Аккуратова</w:t>
      </w:r>
      <w:proofErr w:type="spellEnd"/>
      <w:r w:rsidRPr="00164EDC">
        <w:rPr>
          <w:rFonts w:ascii="Times New Roman" w:hAnsi="Times New Roman"/>
          <w:sz w:val="28"/>
          <w:szCs w:val="24"/>
        </w:rPr>
        <w:t xml:space="preserve"> Павла Эдуардовича </w:t>
      </w:r>
      <w:r w:rsidRPr="00164EDC">
        <w:rPr>
          <w:rFonts w:ascii="Times New Roman" w:hAnsi="Times New Roman"/>
          <w:sz w:val="28"/>
          <w:szCs w:val="24"/>
        </w:rPr>
        <w:t>кандидата, выдвинутым</w:t>
      </w:r>
      <w:bookmarkStart w:id="0" w:name="_GoBack"/>
      <w:bookmarkEnd w:id="0"/>
      <w:r w:rsidRPr="00164EDC">
        <w:rPr>
          <w:rFonts w:ascii="Times New Roman" w:hAnsi="Times New Roman"/>
          <w:sz w:val="28"/>
          <w:szCs w:val="24"/>
        </w:rPr>
        <w:t xml:space="preserve"> избирательным объединением Рязанское региональное отделение ВСЕРОССИ</w:t>
      </w:r>
      <w:r w:rsidRPr="00164EDC">
        <w:rPr>
          <w:rFonts w:ascii="Times New Roman" w:hAnsi="Times New Roman"/>
          <w:sz w:val="28"/>
          <w:szCs w:val="24"/>
        </w:rPr>
        <w:t>ЙСКОЙ ПОЛИТИЧЕСКОЙ ПАРТИИ «РОДИНА»                 в Рязанской области, в установленный ст. 33 Закона Рязанской области                 от 05.08.2011 № 63-ОЗ «О выборах депутатов представительного органа муниципального образования в Рязанской области» срок</w:t>
      </w:r>
      <w:r w:rsidRPr="00164EDC">
        <w:rPr>
          <w:rFonts w:ascii="Times New Roman" w:hAnsi="Times New Roman"/>
          <w:sz w:val="28"/>
          <w:szCs w:val="24"/>
        </w:rPr>
        <w:t xml:space="preserve"> ни одного                          из предусмотренных ст. 33 указанного Закона документов, представление</w:t>
      </w:r>
      <w:proofErr w:type="gramEnd"/>
      <w:r w:rsidRPr="00164ED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164EDC">
        <w:rPr>
          <w:rFonts w:ascii="Times New Roman" w:hAnsi="Times New Roman"/>
          <w:sz w:val="28"/>
          <w:szCs w:val="24"/>
        </w:rPr>
        <w:t>которых необходимо для регистрации кандидата, руководствуясь п. 5 ст. 41 Федерального закона «Об основных гарантиях избирательных прав и права на учас</w:t>
      </w:r>
      <w:r w:rsidRPr="00164EDC">
        <w:rPr>
          <w:rFonts w:ascii="Times New Roman" w:hAnsi="Times New Roman"/>
          <w:sz w:val="28"/>
          <w:szCs w:val="24"/>
        </w:rPr>
        <w:t>тие в референдуме граждан Российской Федерации», п. 5 ст. 38 Закона Рязанской области от 05.08.2011 № 63-ОЗ «О выборах депутатов представительного органа муниципального образования в Рязанской области», окружная избирательная комиссия одномандатного избира</w:t>
      </w:r>
      <w:r w:rsidRPr="00164EDC">
        <w:rPr>
          <w:rFonts w:ascii="Times New Roman" w:hAnsi="Times New Roman"/>
          <w:sz w:val="28"/>
          <w:szCs w:val="24"/>
        </w:rPr>
        <w:t>тельного округа № 9 по выборам депутатов Рязанской городской Думы нового</w:t>
      </w:r>
      <w:proofErr w:type="gramEnd"/>
      <w:r w:rsidRPr="00164EDC">
        <w:rPr>
          <w:rFonts w:ascii="Times New Roman" w:hAnsi="Times New Roman"/>
          <w:sz w:val="28"/>
          <w:szCs w:val="24"/>
        </w:rPr>
        <w:t xml:space="preserve"> созыва </w:t>
      </w:r>
      <w:proofErr w:type="spellStart"/>
      <w:proofErr w:type="gramStart"/>
      <w:r w:rsidRPr="00164EDC">
        <w:rPr>
          <w:rFonts w:ascii="Times New Roman" w:hAnsi="Times New Roman"/>
          <w:b/>
          <w:bCs/>
          <w:sz w:val="28"/>
          <w:szCs w:val="24"/>
        </w:rPr>
        <w:t>р</w:t>
      </w:r>
      <w:proofErr w:type="spellEnd"/>
      <w:proofErr w:type="gramEnd"/>
      <w:r w:rsidRPr="00164EDC">
        <w:rPr>
          <w:rFonts w:ascii="Times New Roman" w:hAnsi="Times New Roman"/>
          <w:b/>
          <w:bCs/>
          <w:sz w:val="28"/>
          <w:szCs w:val="24"/>
        </w:rPr>
        <w:t xml:space="preserve"> е </w:t>
      </w:r>
      <w:proofErr w:type="spellStart"/>
      <w:r w:rsidRPr="00164EDC">
        <w:rPr>
          <w:rFonts w:ascii="Times New Roman" w:hAnsi="Times New Roman"/>
          <w:b/>
          <w:bCs/>
          <w:sz w:val="28"/>
          <w:szCs w:val="24"/>
        </w:rPr>
        <w:t>ш</w:t>
      </w:r>
      <w:proofErr w:type="spellEnd"/>
      <w:r w:rsidRPr="00164EDC">
        <w:rPr>
          <w:rFonts w:ascii="Times New Roman" w:hAnsi="Times New Roman"/>
          <w:b/>
          <w:bCs/>
          <w:sz w:val="28"/>
          <w:szCs w:val="24"/>
        </w:rPr>
        <w:t xml:space="preserve"> и л а</w:t>
      </w:r>
      <w:r w:rsidRPr="00164EDC">
        <w:rPr>
          <w:rFonts w:ascii="Times New Roman" w:hAnsi="Times New Roman"/>
          <w:b/>
          <w:bCs/>
          <w:sz w:val="28"/>
          <w:szCs w:val="24"/>
          <w:lang w:eastAsia="ar-SA"/>
        </w:rPr>
        <w:t>: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</w:t>
      </w:r>
    </w:p>
    <w:p w:rsidR="000B1D0D" w:rsidRDefault="00164EDC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4"/>
          <w:lang w:eastAsia="ar-SA"/>
        </w:rPr>
        <w:t xml:space="preserve">Признать кандидата в депутаты Рязанской городской Думы нового созыва </w:t>
      </w:r>
      <w:proofErr w:type="spellStart"/>
      <w:r>
        <w:rPr>
          <w:sz w:val="28"/>
          <w:szCs w:val="24"/>
          <w:lang w:eastAsia="ar-SA"/>
        </w:rPr>
        <w:t>Аккуратова</w:t>
      </w:r>
      <w:proofErr w:type="spellEnd"/>
      <w:r>
        <w:rPr>
          <w:sz w:val="28"/>
          <w:szCs w:val="24"/>
          <w:lang w:eastAsia="ar-SA"/>
        </w:rPr>
        <w:t xml:space="preserve"> Павла Эдуардовича кандидата, выдвинутого</w:t>
      </w:r>
      <w:r>
        <w:rPr>
          <w:b/>
          <w:bCs/>
          <w:sz w:val="28"/>
          <w:szCs w:val="24"/>
          <w:lang w:eastAsia="ar-SA"/>
        </w:rPr>
        <w:t xml:space="preserve"> </w:t>
      </w:r>
      <w:r>
        <w:rPr>
          <w:sz w:val="28"/>
          <w:szCs w:val="24"/>
        </w:rPr>
        <w:t>избирательным объединением Рязанское региональное отделение ВСЕРОССИЙСКОЙ ПОЛИТИЧЕСКОЙ ПАРТИИ «РОДИНА»                  в Рязанской области, утратившим статус кандидата.</w:t>
      </w:r>
    </w:p>
    <w:p w:rsidR="000B1D0D" w:rsidRDefault="00164EDC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4"/>
          <w:lang w:eastAsia="ar-SA"/>
        </w:rPr>
        <w:t>Направить копии настоящего решения в Рязанское региональное отделение</w:t>
      </w:r>
      <w:r>
        <w:rPr>
          <w:b/>
          <w:bCs/>
          <w:sz w:val="28"/>
          <w:szCs w:val="24"/>
          <w:lang w:eastAsia="ar-SA"/>
        </w:rPr>
        <w:t xml:space="preserve"> </w:t>
      </w:r>
      <w:r>
        <w:rPr>
          <w:sz w:val="28"/>
          <w:szCs w:val="24"/>
        </w:rPr>
        <w:t>ВСЕРОССИЙСКОЙ ПО</w:t>
      </w:r>
      <w:r>
        <w:rPr>
          <w:sz w:val="28"/>
          <w:szCs w:val="24"/>
        </w:rPr>
        <w:t>ЛИТИЧЕСКОЙ ПАРТИИ «РОДИНА» в Рязанской области и территориальную избирательную комиссию Железнодорожного района г</w:t>
      </w:r>
      <w:proofErr w:type="gramStart"/>
      <w:r>
        <w:rPr>
          <w:sz w:val="28"/>
          <w:szCs w:val="24"/>
        </w:rPr>
        <w:t>.Р</w:t>
      </w:r>
      <w:proofErr w:type="gramEnd"/>
      <w:r>
        <w:rPr>
          <w:sz w:val="28"/>
          <w:szCs w:val="24"/>
        </w:rPr>
        <w:t xml:space="preserve">язани. </w:t>
      </w:r>
    </w:p>
    <w:p w:rsidR="000B1D0D" w:rsidRDefault="00164EDC">
      <w:pPr>
        <w:pStyle w:val="a3"/>
        <w:numPr>
          <w:ilvl w:val="0"/>
          <w:numId w:val="5"/>
        </w:num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Контроль </w:t>
      </w:r>
      <w:r>
        <w:rPr>
          <w:sz w:val="28"/>
          <w:szCs w:val="24"/>
          <w:lang w:eastAsia="ar-SA"/>
        </w:rPr>
        <w:t>за</w:t>
      </w:r>
      <w:proofErr w:type="gramEnd"/>
      <w:r>
        <w:rPr>
          <w:sz w:val="28"/>
          <w:szCs w:val="24"/>
          <w:lang w:eastAsia="ar-SA"/>
        </w:rPr>
        <w:t xml:space="preserve"> исполнением настоящего решения возложить                       на секретаря</w:t>
      </w:r>
      <w:r>
        <w:rPr>
          <w:sz w:val="28"/>
          <w:szCs w:val="28"/>
        </w:rPr>
        <w:t xml:space="preserve"> окружной избирательной комиссии одномандатног</w:t>
      </w:r>
      <w:r>
        <w:rPr>
          <w:sz w:val="28"/>
          <w:szCs w:val="28"/>
        </w:rPr>
        <w:t xml:space="preserve">о                    избирательного округа № 9 по выборам депутатов Рязанской городской Думы нового созыва Горшкову П.Р. </w:t>
      </w:r>
    </w:p>
    <w:p w:rsidR="000B1D0D" w:rsidRDefault="000B1D0D">
      <w:pPr>
        <w:tabs>
          <w:tab w:val="left" w:pos="8070"/>
        </w:tabs>
        <w:jc w:val="both"/>
        <w:rPr>
          <w:sz w:val="28"/>
          <w:szCs w:val="28"/>
        </w:rPr>
      </w:pPr>
    </w:p>
    <w:p w:rsidR="000B1D0D" w:rsidRDefault="00164EDC">
      <w:pPr>
        <w:rPr>
          <w:vertAlign w:val="superscript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                    Е.Ю. Кириченко</w:t>
      </w:r>
      <w:r>
        <w:rPr>
          <w:sz w:val="28"/>
          <w:szCs w:val="28"/>
        </w:rPr>
        <w:tab/>
      </w:r>
      <w:r>
        <w:rPr>
          <w:vertAlign w:val="superscript"/>
        </w:rPr>
        <w:tab/>
      </w:r>
    </w:p>
    <w:p w:rsidR="000B1D0D" w:rsidRDefault="000B1D0D">
      <w:pPr>
        <w:rPr>
          <w:vertAlign w:val="superscript"/>
        </w:rPr>
      </w:pPr>
    </w:p>
    <w:p w:rsidR="000B1D0D" w:rsidRDefault="00164EDC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П.Р. Горшкова</w:t>
      </w:r>
    </w:p>
    <w:p w:rsidR="000B1D0D" w:rsidRDefault="000B1D0D">
      <w:pPr>
        <w:ind w:firstLine="720"/>
        <w:rPr>
          <w:sz w:val="28"/>
          <w:szCs w:val="28"/>
        </w:rPr>
      </w:pPr>
    </w:p>
    <w:sectPr w:rsidR="000B1D0D" w:rsidSect="000B1D0D">
      <w:footnotePr>
        <w:pos w:val="beneathText"/>
      </w:footnotePr>
      <w:pgSz w:w="11905" w:h="16837"/>
      <w:pgMar w:top="709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0D" w:rsidRDefault="00164EDC">
      <w:r>
        <w:separator/>
      </w:r>
    </w:p>
  </w:endnote>
  <w:endnote w:type="continuationSeparator" w:id="0">
    <w:p w:rsidR="000B1D0D" w:rsidRDefault="0016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0D" w:rsidRDefault="00164EDC">
      <w:r>
        <w:separator/>
      </w:r>
    </w:p>
  </w:footnote>
  <w:footnote w:type="continuationSeparator" w:id="0">
    <w:p w:rsidR="000B1D0D" w:rsidRDefault="00164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0FA"/>
    <w:multiLevelType w:val="hybridMultilevel"/>
    <w:tmpl w:val="3462FE70"/>
    <w:lvl w:ilvl="0" w:tplc="D102CEF6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 w:tplc="44480A90">
      <w:start w:val="1"/>
      <w:numFmt w:val="lowerLetter"/>
      <w:lvlText w:val="%2."/>
      <w:lvlJc w:val="left"/>
      <w:pPr>
        <w:ind w:left="1785" w:hanging="360"/>
      </w:pPr>
    </w:lvl>
    <w:lvl w:ilvl="2" w:tplc="857C540A">
      <w:start w:val="1"/>
      <w:numFmt w:val="lowerRoman"/>
      <w:lvlText w:val="%3."/>
      <w:lvlJc w:val="right"/>
      <w:pPr>
        <w:ind w:left="2505" w:hanging="180"/>
      </w:pPr>
    </w:lvl>
    <w:lvl w:ilvl="3" w:tplc="8756521E">
      <w:start w:val="1"/>
      <w:numFmt w:val="decimal"/>
      <w:lvlText w:val="%4."/>
      <w:lvlJc w:val="left"/>
      <w:pPr>
        <w:ind w:left="3225" w:hanging="360"/>
      </w:pPr>
    </w:lvl>
    <w:lvl w:ilvl="4" w:tplc="9D6CE6EA">
      <w:start w:val="1"/>
      <w:numFmt w:val="lowerLetter"/>
      <w:lvlText w:val="%5."/>
      <w:lvlJc w:val="left"/>
      <w:pPr>
        <w:ind w:left="3945" w:hanging="360"/>
      </w:pPr>
    </w:lvl>
    <w:lvl w:ilvl="5" w:tplc="5B540840">
      <w:start w:val="1"/>
      <w:numFmt w:val="lowerRoman"/>
      <w:lvlText w:val="%6."/>
      <w:lvlJc w:val="right"/>
      <w:pPr>
        <w:ind w:left="4665" w:hanging="180"/>
      </w:pPr>
    </w:lvl>
    <w:lvl w:ilvl="6" w:tplc="E60CFC54">
      <w:start w:val="1"/>
      <w:numFmt w:val="decimal"/>
      <w:lvlText w:val="%7."/>
      <w:lvlJc w:val="left"/>
      <w:pPr>
        <w:ind w:left="5385" w:hanging="360"/>
      </w:pPr>
    </w:lvl>
    <w:lvl w:ilvl="7" w:tplc="B35420BA">
      <w:start w:val="1"/>
      <w:numFmt w:val="lowerLetter"/>
      <w:lvlText w:val="%8."/>
      <w:lvlJc w:val="left"/>
      <w:pPr>
        <w:ind w:left="6105" w:hanging="360"/>
      </w:pPr>
    </w:lvl>
    <w:lvl w:ilvl="8" w:tplc="09D211C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5E2BC7"/>
    <w:multiLevelType w:val="hybridMultilevel"/>
    <w:tmpl w:val="3B209E96"/>
    <w:lvl w:ilvl="0" w:tplc="47FC00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952B49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0B6A4A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5BEB32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CBEA70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050E2E0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FF22EF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5C2AF7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02E3C9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56C69FE"/>
    <w:multiLevelType w:val="hybridMultilevel"/>
    <w:tmpl w:val="7F266398"/>
    <w:lvl w:ilvl="0" w:tplc="4FA28AD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0D044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B922E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82226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BF85040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1D802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80CD0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1D6B9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3004A16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7C32B7C"/>
    <w:multiLevelType w:val="hybridMultilevel"/>
    <w:tmpl w:val="C1F693BA"/>
    <w:lvl w:ilvl="0" w:tplc="CB2E22CA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 w:tplc="F78ECE36">
      <w:start w:val="1"/>
      <w:numFmt w:val="lowerLetter"/>
      <w:lvlText w:val="%2."/>
      <w:lvlJc w:val="left"/>
      <w:pPr>
        <w:ind w:left="1785" w:hanging="360"/>
      </w:pPr>
    </w:lvl>
    <w:lvl w:ilvl="2" w:tplc="6B586F6E">
      <w:start w:val="1"/>
      <w:numFmt w:val="lowerRoman"/>
      <w:lvlText w:val="%3."/>
      <w:lvlJc w:val="right"/>
      <w:pPr>
        <w:ind w:left="2505" w:hanging="180"/>
      </w:pPr>
    </w:lvl>
    <w:lvl w:ilvl="3" w:tplc="63CAD32A">
      <w:start w:val="1"/>
      <w:numFmt w:val="decimal"/>
      <w:lvlText w:val="%4."/>
      <w:lvlJc w:val="left"/>
      <w:pPr>
        <w:ind w:left="3225" w:hanging="360"/>
      </w:pPr>
    </w:lvl>
    <w:lvl w:ilvl="4" w:tplc="74AC4D02">
      <w:start w:val="1"/>
      <w:numFmt w:val="lowerLetter"/>
      <w:lvlText w:val="%5."/>
      <w:lvlJc w:val="left"/>
      <w:pPr>
        <w:ind w:left="3945" w:hanging="360"/>
      </w:pPr>
    </w:lvl>
    <w:lvl w:ilvl="5" w:tplc="CF8A7E70">
      <w:start w:val="1"/>
      <w:numFmt w:val="lowerRoman"/>
      <w:lvlText w:val="%6."/>
      <w:lvlJc w:val="right"/>
      <w:pPr>
        <w:ind w:left="4665" w:hanging="180"/>
      </w:pPr>
    </w:lvl>
    <w:lvl w:ilvl="6" w:tplc="119C05DE">
      <w:start w:val="1"/>
      <w:numFmt w:val="decimal"/>
      <w:lvlText w:val="%7."/>
      <w:lvlJc w:val="left"/>
      <w:pPr>
        <w:ind w:left="5385" w:hanging="360"/>
      </w:pPr>
    </w:lvl>
    <w:lvl w:ilvl="7" w:tplc="91DE86E2">
      <w:start w:val="1"/>
      <w:numFmt w:val="lowerLetter"/>
      <w:lvlText w:val="%8."/>
      <w:lvlJc w:val="left"/>
      <w:pPr>
        <w:ind w:left="6105" w:hanging="360"/>
      </w:pPr>
    </w:lvl>
    <w:lvl w:ilvl="8" w:tplc="0862F832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FB2C09"/>
    <w:multiLevelType w:val="hybridMultilevel"/>
    <w:tmpl w:val="2AD203E4"/>
    <w:lvl w:ilvl="0" w:tplc="7F7E997E">
      <w:start w:val="1"/>
      <w:numFmt w:val="decimal"/>
      <w:lvlText w:val="%1."/>
      <w:lvlJc w:val="left"/>
      <w:pPr>
        <w:tabs>
          <w:tab w:val="num" w:pos="1394"/>
        </w:tabs>
        <w:ind w:left="1394" w:hanging="855"/>
      </w:pPr>
    </w:lvl>
    <w:lvl w:ilvl="1" w:tplc="E42C1956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64D6FF2A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9C20F7C4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B8A7A5C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8238FDEE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23C46334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4EBC19C4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E9528DA6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9405710"/>
    <w:multiLevelType w:val="hybridMultilevel"/>
    <w:tmpl w:val="9D9CFBF6"/>
    <w:lvl w:ilvl="0" w:tplc="A8D09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200021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9C0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444F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302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6AF7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C441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5E5C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A474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B1D0D"/>
    <w:rsid w:val="000B1D0D"/>
    <w:rsid w:val="0016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0D"/>
  </w:style>
  <w:style w:type="paragraph" w:styleId="5">
    <w:name w:val="heading 5"/>
    <w:basedOn w:val="a"/>
    <w:next w:val="a"/>
    <w:rsid w:val="000B1D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rsid w:val="000B1D0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B1D0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B1D0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B1D0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B1D0D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B1D0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B1D0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B1D0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B1D0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B1D0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B1D0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B1D0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B1D0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B1D0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B1D0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B1D0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B1D0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B1D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B1D0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B1D0D"/>
    <w:pPr>
      <w:ind w:left="720"/>
      <w:contextualSpacing/>
    </w:pPr>
  </w:style>
  <w:style w:type="paragraph" w:styleId="a4">
    <w:name w:val="No Spacing"/>
    <w:rsid w:val="000B1D0D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rsid w:val="000B1D0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B1D0D"/>
    <w:rPr>
      <w:sz w:val="48"/>
      <w:szCs w:val="48"/>
    </w:rPr>
  </w:style>
  <w:style w:type="paragraph" w:styleId="a7">
    <w:name w:val="Subtitle"/>
    <w:link w:val="a8"/>
    <w:uiPriority w:val="11"/>
    <w:qFormat/>
    <w:rsid w:val="000B1D0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B1D0D"/>
    <w:rPr>
      <w:sz w:val="24"/>
      <w:szCs w:val="24"/>
    </w:rPr>
  </w:style>
  <w:style w:type="paragraph" w:styleId="2">
    <w:name w:val="Quote"/>
    <w:link w:val="20"/>
    <w:uiPriority w:val="29"/>
    <w:qFormat/>
    <w:rsid w:val="000B1D0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B1D0D"/>
    <w:rPr>
      <w:i/>
    </w:rPr>
  </w:style>
  <w:style w:type="paragraph" w:styleId="a9">
    <w:name w:val="Intense Quote"/>
    <w:link w:val="aa"/>
    <w:uiPriority w:val="30"/>
    <w:qFormat/>
    <w:rsid w:val="000B1D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B1D0D"/>
    <w:rPr>
      <w:i/>
    </w:rPr>
  </w:style>
  <w:style w:type="paragraph" w:customStyle="1" w:styleId="Header">
    <w:name w:val="Header"/>
    <w:link w:val="HeaderChar"/>
    <w:uiPriority w:val="99"/>
    <w:unhideWhenUsed/>
    <w:rsid w:val="000B1D0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B1D0D"/>
  </w:style>
  <w:style w:type="paragraph" w:customStyle="1" w:styleId="Footer">
    <w:name w:val="Footer"/>
    <w:link w:val="CaptionChar"/>
    <w:uiPriority w:val="99"/>
    <w:unhideWhenUsed/>
    <w:rsid w:val="000B1D0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B1D0D"/>
  </w:style>
  <w:style w:type="paragraph" w:customStyle="1" w:styleId="Caption">
    <w:name w:val="Caption"/>
    <w:uiPriority w:val="35"/>
    <w:semiHidden/>
    <w:unhideWhenUsed/>
    <w:qFormat/>
    <w:rsid w:val="000B1D0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B1D0D"/>
  </w:style>
  <w:style w:type="table" w:styleId="ab">
    <w:name w:val="Table Grid"/>
    <w:uiPriority w:val="59"/>
    <w:rsid w:val="000B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B1D0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B1D0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0B1D0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B1D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B1D0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B1D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B1D0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B1D0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B1D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B1D0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B1D0D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0B1D0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B1D0D"/>
    <w:rPr>
      <w:sz w:val="18"/>
    </w:rPr>
  </w:style>
  <w:style w:type="character" w:styleId="af">
    <w:name w:val="footnote reference"/>
    <w:uiPriority w:val="99"/>
    <w:unhideWhenUsed/>
    <w:rsid w:val="000B1D0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0B1D0D"/>
  </w:style>
  <w:style w:type="character" w:customStyle="1" w:styleId="af1">
    <w:name w:val="Текст концевой сноски Знак"/>
    <w:link w:val="af0"/>
    <w:uiPriority w:val="99"/>
    <w:rsid w:val="000B1D0D"/>
    <w:rPr>
      <w:sz w:val="20"/>
    </w:rPr>
  </w:style>
  <w:style w:type="character" w:styleId="af2">
    <w:name w:val="endnote reference"/>
    <w:uiPriority w:val="99"/>
    <w:semiHidden/>
    <w:unhideWhenUsed/>
    <w:rsid w:val="000B1D0D"/>
    <w:rPr>
      <w:vertAlign w:val="superscript"/>
    </w:rPr>
  </w:style>
  <w:style w:type="paragraph" w:styleId="1">
    <w:name w:val="toc 1"/>
    <w:uiPriority w:val="39"/>
    <w:unhideWhenUsed/>
    <w:rsid w:val="000B1D0D"/>
    <w:pPr>
      <w:spacing w:after="57"/>
    </w:pPr>
  </w:style>
  <w:style w:type="paragraph" w:styleId="21">
    <w:name w:val="toc 2"/>
    <w:uiPriority w:val="39"/>
    <w:unhideWhenUsed/>
    <w:rsid w:val="000B1D0D"/>
    <w:pPr>
      <w:spacing w:after="57"/>
      <w:ind w:left="283"/>
    </w:pPr>
  </w:style>
  <w:style w:type="paragraph" w:styleId="3">
    <w:name w:val="toc 3"/>
    <w:uiPriority w:val="39"/>
    <w:unhideWhenUsed/>
    <w:rsid w:val="000B1D0D"/>
    <w:pPr>
      <w:spacing w:after="57"/>
      <w:ind w:left="567"/>
    </w:pPr>
  </w:style>
  <w:style w:type="paragraph" w:styleId="4">
    <w:name w:val="toc 4"/>
    <w:uiPriority w:val="39"/>
    <w:unhideWhenUsed/>
    <w:rsid w:val="000B1D0D"/>
    <w:pPr>
      <w:spacing w:after="57"/>
      <w:ind w:left="850"/>
    </w:pPr>
  </w:style>
  <w:style w:type="paragraph" w:styleId="50">
    <w:name w:val="toc 5"/>
    <w:uiPriority w:val="39"/>
    <w:unhideWhenUsed/>
    <w:rsid w:val="000B1D0D"/>
    <w:pPr>
      <w:spacing w:after="57"/>
      <w:ind w:left="1134"/>
    </w:pPr>
  </w:style>
  <w:style w:type="paragraph" w:styleId="6">
    <w:name w:val="toc 6"/>
    <w:uiPriority w:val="39"/>
    <w:unhideWhenUsed/>
    <w:rsid w:val="000B1D0D"/>
    <w:pPr>
      <w:spacing w:after="57"/>
      <w:ind w:left="1417"/>
    </w:pPr>
  </w:style>
  <w:style w:type="paragraph" w:styleId="7">
    <w:name w:val="toc 7"/>
    <w:uiPriority w:val="39"/>
    <w:unhideWhenUsed/>
    <w:rsid w:val="000B1D0D"/>
    <w:pPr>
      <w:spacing w:after="57"/>
      <w:ind w:left="1701"/>
    </w:pPr>
  </w:style>
  <w:style w:type="paragraph" w:styleId="8">
    <w:name w:val="toc 8"/>
    <w:uiPriority w:val="39"/>
    <w:unhideWhenUsed/>
    <w:rsid w:val="000B1D0D"/>
    <w:pPr>
      <w:spacing w:after="57"/>
      <w:ind w:left="1984"/>
    </w:pPr>
  </w:style>
  <w:style w:type="paragraph" w:styleId="90">
    <w:name w:val="toc 9"/>
    <w:uiPriority w:val="39"/>
    <w:unhideWhenUsed/>
    <w:rsid w:val="000B1D0D"/>
    <w:pPr>
      <w:spacing w:after="57"/>
      <w:ind w:left="2268"/>
    </w:pPr>
  </w:style>
  <w:style w:type="paragraph" w:styleId="af3">
    <w:name w:val="TOC Heading"/>
    <w:uiPriority w:val="39"/>
    <w:unhideWhenUsed/>
    <w:rsid w:val="000B1D0D"/>
  </w:style>
  <w:style w:type="character" w:customStyle="1" w:styleId="Absatz-Standardschriftart">
    <w:name w:val="Absatz-Standardschriftart"/>
    <w:rsid w:val="000B1D0D"/>
  </w:style>
  <w:style w:type="character" w:customStyle="1" w:styleId="10">
    <w:name w:val="Основной шрифт абзаца1"/>
    <w:rsid w:val="000B1D0D"/>
  </w:style>
  <w:style w:type="character" w:styleId="af4">
    <w:name w:val="Strong"/>
    <w:rsid w:val="000B1D0D"/>
    <w:rPr>
      <w:b/>
      <w:bCs/>
    </w:rPr>
  </w:style>
  <w:style w:type="paragraph" w:customStyle="1" w:styleId="af5">
    <w:name w:val="Заголовок"/>
    <w:basedOn w:val="a"/>
    <w:next w:val="af6"/>
    <w:rsid w:val="000B1D0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6">
    <w:name w:val="Body Text"/>
    <w:basedOn w:val="a"/>
    <w:rsid w:val="000B1D0D"/>
    <w:pPr>
      <w:spacing w:after="120"/>
    </w:pPr>
  </w:style>
  <w:style w:type="paragraph" w:styleId="af7">
    <w:name w:val="List"/>
    <w:basedOn w:val="af6"/>
    <w:rsid w:val="000B1D0D"/>
  </w:style>
  <w:style w:type="paragraph" w:customStyle="1" w:styleId="11">
    <w:name w:val="Название1"/>
    <w:basedOn w:val="a"/>
    <w:rsid w:val="000B1D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0B1D0D"/>
    <w:pPr>
      <w:suppressLineNumbers/>
    </w:pPr>
  </w:style>
  <w:style w:type="paragraph" w:styleId="af8">
    <w:name w:val="Normal (Web)"/>
    <w:basedOn w:val="a"/>
    <w:rsid w:val="000B1D0D"/>
    <w:pPr>
      <w:spacing w:before="26" w:after="64"/>
      <w:ind w:left="64"/>
      <w:jc w:val="both"/>
    </w:pPr>
    <w:rPr>
      <w:sz w:val="16"/>
      <w:szCs w:val="16"/>
    </w:rPr>
  </w:style>
  <w:style w:type="paragraph" w:customStyle="1" w:styleId="af9">
    <w:name w:val="Содержимое таблицы"/>
    <w:basedOn w:val="a"/>
    <w:rsid w:val="000B1D0D"/>
    <w:pPr>
      <w:suppressLineNumbers/>
    </w:pPr>
  </w:style>
  <w:style w:type="paragraph" w:customStyle="1" w:styleId="afa">
    <w:name w:val="Заголовок таблицы"/>
    <w:basedOn w:val="af9"/>
    <w:rsid w:val="000B1D0D"/>
    <w:pPr>
      <w:jc w:val="center"/>
    </w:pPr>
    <w:rPr>
      <w:b/>
      <w:bCs/>
    </w:rPr>
  </w:style>
  <w:style w:type="character" w:customStyle="1" w:styleId="WW8Num2z7">
    <w:name w:val="WW8Num2z7"/>
    <w:rsid w:val="000B1D0D"/>
  </w:style>
  <w:style w:type="paragraph" w:customStyle="1" w:styleId="210">
    <w:name w:val="Основной текст с отступом 21"/>
    <w:basedOn w:val="a"/>
    <w:rsid w:val="000B1D0D"/>
    <w:pPr>
      <w:ind w:firstLine="720"/>
      <w:jc w:val="both"/>
    </w:pPr>
    <w:rPr>
      <w:i/>
      <w:iCs/>
      <w:sz w:val="28"/>
      <w:szCs w:val="28"/>
    </w:rPr>
  </w:style>
  <w:style w:type="paragraph" w:customStyle="1" w:styleId="211">
    <w:name w:val="Основной текст 21"/>
    <w:basedOn w:val="a"/>
    <w:rsid w:val="000B1D0D"/>
    <w:pPr>
      <w:tabs>
        <w:tab w:val="left" w:pos="993"/>
      </w:tabs>
      <w:jc w:val="both"/>
    </w:pPr>
  </w:style>
  <w:style w:type="paragraph" w:customStyle="1" w:styleId="Standard">
    <w:name w:val="Standard"/>
    <w:rsid w:val="000B1D0D"/>
    <w:rPr>
      <w:sz w:val="24"/>
      <w:szCs w:val="24"/>
    </w:rPr>
  </w:style>
  <w:style w:type="paragraph" w:customStyle="1" w:styleId="ConsPlusNormal">
    <w:name w:val="ConsPlusNormal"/>
    <w:rsid w:val="000B1D0D"/>
    <w:rPr>
      <w:rFonts w:ascii="Arial" w:hAnsi="Arial"/>
      <w:lang w:eastAsia="ru-RU"/>
    </w:rPr>
  </w:style>
  <w:style w:type="paragraph" w:customStyle="1" w:styleId="13">
    <w:name w:val="Обычный1"/>
    <w:rsid w:val="000B1D0D"/>
    <w:pPr>
      <w:spacing w:line="100" w:lineRule="atLeast"/>
    </w:pPr>
    <w:rPr>
      <w:rFonts w:eastAsia="Arial"/>
      <w:color w:val="00000A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cp:lastPrinted>2023-07-28T14:11:00Z</cp:lastPrinted>
  <dcterms:created xsi:type="dcterms:W3CDTF">2023-07-28T14:11:00Z</dcterms:created>
  <dcterms:modified xsi:type="dcterms:W3CDTF">2023-07-28T14:11:00Z</dcterms:modified>
</cp:coreProperties>
</file>